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930" w:rsidRPr="00A60930" w:rsidRDefault="00A60930" w:rsidP="00A60930">
      <w:pPr>
        <w:jc w:val="center"/>
        <w:rPr>
          <w:sz w:val="52"/>
          <w:szCs w:val="52"/>
        </w:rPr>
      </w:pPr>
      <w:r>
        <w:rPr>
          <w:sz w:val="52"/>
          <w:szCs w:val="52"/>
        </w:rPr>
        <w:t>Testimonials</w:t>
      </w:r>
    </w:p>
    <w:p w:rsidR="008C485A" w:rsidRDefault="008C485A" w:rsidP="00A60930">
      <w:pPr>
        <w:rPr>
          <w:sz w:val="24"/>
          <w:szCs w:val="24"/>
        </w:rPr>
      </w:pPr>
    </w:p>
    <w:p w:rsidR="00A60930" w:rsidRDefault="008C485A" w:rsidP="008C485A">
      <w:pPr>
        <w:spacing w:after="0"/>
        <w:rPr>
          <w:sz w:val="24"/>
          <w:szCs w:val="24"/>
        </w:rPr>
      </w:pPr>
      <w:r>
        <w:rPr>
          <w:sz w:val="24"/>
          <w:szCs w:val="24"/>
        </w:rPr>
        <w:t>A)</w:t>
      </w:r>
    </w:p>
    <w:p w:rsidR="0044312B" w:rsidRDefault="00A60930" w:rsidP="008C485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 have been asked to write a brief, honest, point blank assessment/testimonial of               MY-BASKET.</w:t>
      </w:r>
      <w:r w:rsidR="008C485A">
        <w:rPr>
          <w:sz w:val="24"/>
          <w:szCs w:val="24"/>
        </w:rPr>
        <w:t xml:space="preserve"> </w:t>
      </w:r>
    </w:p>
    <w:p w:rsidR="00A60930" w:rsidRDefault="00A60930" w:rsidP="008C485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 started using the 4 baskets I was given to try about 3 months ago.</w:t>
      </w:r>
    </w:p>
    <w:p w:rsidR="00A60930" w:rsidRDefault="00A60930" w:rsidP="00A6093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In brief, the basket easily does what is claimed.  </w:t>
      </w:r>
      <w:r>
        <w:rPr>
          <w:sz w:val="24"/>
          <w:szCs w:val="24"/>
        </w:rPr>
        <w:t xml:space="preserve">It fits neatly into the front of most trolleys with the </w:t>
      </w:r>
      <w:r w:rsidR="00E62018">
        <w:rPr>
          <w:sz w:val="24"/>
          <w:szCs w:val="24"/>
        </w:rPr>
        <w:t xml:space="preserve">exception of those which have just started appearing, that have a vertical partition section towards the front…so that </w:t>
      </w:r>
      <w:r w:rsidR="001E1971">
        <w:rPr>
          <w:sz w:val="24"/>
          <w:szCs w:val="24"/>
        </w:rPr>
        <w:t>your expensive fruit and vegetables don’t have to sit on the germ ridden baby seat fold down area at the back of the trolley.  I would not put anything IN THAT AREA from what I have observed over the years.  Now my produce goes directly, un-bagged, into my-basket … safe and sound from germs a</w:t>
      </w:r>
      <w:r w:rsidR="00F21F9E">
        <w:rPr>
          <w:sz w:val="24"/>
          <w:szCs w:val="24"/>
        </w:rPr>
        <w:t>nd bruising…and after checkout,</w:t>
      </w:r>
      <w:r w:rsidR="001E1971">
        <w:rPr>
          <w:sz w:val="24"/>
          <w:szCs w:val="24"/>
        </w:rPr>
        <w:t>that is where it sits until I unpack in my kitchen.</w:t>
      </w:r>
    </w:p>
    <w:p w:rsidR="009424BB" w:rsidRDefault="001E1971" w:rsidP="00A60930">
      <w:pPr>
        <w:rPr>
          <w:sz w:val="24"/>
          <w:szCs w:val="24"/>
        </w:rPr>
      </w:pPr>
      <w:r>
        <w:rPr>
          <w:sz w:val="24"/>
          <w:szCs w:val="24"/>
        </w:rPr>
        <w:t>I only take one basket into the supermarket (for produce) and fill the remainder of the trolley with my other groceries. At checkout, I simply say “I don’t need anything bagged”.</w:t>
      </w:r>
      <w:r w:rsidR="009424BB">
        <w:rPr>
          <w:sz w:val="24"/>
          <w:szCs w:val="24"/>
        </w:rPr>
        <w:t xml:space="preserve"> This makes the checkout super quick!</w:t>
      </w:r>
    </w:p>
    <w:p w:rsidR="006E5B6B" w:rsidRDefault="009424BB" w:rsidP="00A60930">
      <w:pPr>
        <w:rPr>
          <w:sz w:val="24"/>
          <w:szCs w:val="24"/>
        </w:rPr>
      </w:pPr>
      <w:r>
        <w:rPr>
          <w:sz w:val="24"/>
          <w:szCs w:val="24"/>
        </w:rPr>
        <w:t>At the car, I unpack the trolley straight into my other baskets (I now ALWAYS leave a few in my boot).  At home the b</w:t>
      </w:r>
      <w:r w:rsidR="006E5B6B">
        <w:rPr>
          <w:sz w:val="24"/>
          <w:szCs w:val="24"/>
        </w:rPr>
        <w:t>askets are easy to lift out of t</w:t>
      </w:r>
      <w:r>
        <w:rPr>
          <w:sz w:val="24"/>
          <w:szCs w:val="24"/>
        </w:rPr>
        <w:t>he boot</w:t>
      </w:r>
      <w:r w:rsidR="006E5B6B">
        <w:rPr>
          <w:sz w:val="24"/>
          <w:szCs w:val="24"/>
        </w:rPr>
        <w:t xml:space="preserve"> and take to the kitchen.  A little benefit I have noticed is that you can easily see what is in each basket – simple to find something quickly before you do the big unpack.</w:t>
      </w:r>
    </w:p>
    <w:p w:rsidR="00E143E7" w:rsidRDefault="006E5B6B" w:rsidP="00A60930">
      <w:pPr>
        <w:rPr>
          <w:sz w:val="24"/>
          <w:szCs w:val="24"/>
        </w:rPr>
      </w:pPr>
      <w:r>
        <w:rPr>
          <w:sz w:val="24"/>
          <w:szCs w:val="24"/>
        </w:rPr>
        <w:t>It makes me mad at myself that for the past years, when we all became aware that plastic bags were strangling wildlife and the environment, THAT I like many others really did nothing</w:t>
      </w:r>
      <w:r w:rsidR="00E143E7">
        <w:rPr>
          <w:sz w:val="24"/>
          <w:szCs w:val="24"/>
        </w:rPr>
        <w:t>.  Now I am starting to feel great that I have changed my supermarket shopping to be totally bag free … plastic or paper.</w:t>
      </w:r>
    </w:p>
    <w:p w:rsidR="00E143E7" w:rsidRDefault="00E143E7" w:rsidP="00A6093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I now have six of these baskets, paid for by myself … after all they are guaranteed for life and I will hold them to that if they ever fall apart. </w:t>
      </w:r>
      <w:r>
        <w:rPr>
          <w:b/>
          <w:sz w:val="24"/>
          <w:szCs w:val="24"/>
        </w:rPr>
        <w:t xml:space="preserve"> PLUS, PLUS, they are entirely made in Australia!</w:t>
      </w:r>
    </w:p>
    <w:p w:rsidR="00E143E7" w:rsidRDefault="00E143E7" w:rsidP="00A60930">
      <w:pPr>
        <w:rPr>
          <w:sz w:val="24"/>
          <w:szCs w:val="24"/>
        </w:rPr>
      </w:pPr>
      <w:r>
        <w:rPr>
          <w:sz w:val="24"/>
          <w:szCs w:val="24"/>
        </w:rPr>
        <w:t>Julia   CANBERRA</w:t>
      </w:r>
    </w:p>
    <w:p w:rsidR="008C485A" w:rsidRDefault="008C485A" w:rsidP="00A60930">
      <w:pPr>
        <w:rPr>
          <w:sz w:val="24"/>
          <w:szCs w:val="24"/>
        </w:rPr>
      </w:pPr>
    </w:p>
    <w:p w:rsidR="00E143E7" w:rsidRPr="008C485A" w:rsidRDefault="008C485A" w:rsidP="008C485A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B)</w:t>
      </w:r>
    </w:p>
    <w:p w:rsidR="00E143E7" w:rsidRPr="00F920B0" w:rsidRDefault="00E143E7" w:rsidP="00E143E7">
      <w:pPr>
        <w:spacing w:after="0"/>
        <w:rPr>
          <w:i/>
          <w:sz w:val="24"/>
          <w:szCs w:val="24"/>
        </w:rPr>
      </w:pPr>
      <w:r w:rsidRPr="00F920B0">
        <w:rPr>
          <w:i/>
          <w:sz w:val="24"/>
          <w:szCs w:val="24"/>
        </w:rPr>
        <w:t>Hi, wanting to say a great big THANK YOU!</w:t>
      </w:r>
    </w:p>
    <w:p w:rsidR="001E1971" w:rsidRDefault="00E143E7" w:rsidP="00E143E7">
      <w:pPr>
        <w:spacing w:after="0"/>
        <w:rPr>
          <w:i/>
          <w:sz w:val="24"/>
          <w:szCs w:val="24"/>
        </w:rPr>
      </w:pPr>
      <w:r w:rsidRPr="00F920B0">
        <w:rPr>
          <w:i/>
          <w:sz w:val="24"/>
          <w:szCs w:val="24"/>
        </w:rPr>
        <w:t>I have had MY-BASKET’S for approximately 2 years now</w:t>
      </w:r>
      <w:r w:rsidR="00F920B0">
        <w:rPr>
          <w:i/>
          <w:sz w:val="24"/>
          <w:szCs w:val="24"/>
        </w:rPr>
        <w:t xml:space="preserve"> and I appreciate them so much.</w:t>
      </w:r>
    </w:p>
    <w:p w:rsidR="00F920B0" w:rsidRDefault="00F920B0" w:rsidP="00A70CCD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I have used them for hoppi</w:t>
      </w:r>
      <w:r w:rsidR="0044312B">
        <w:rPr>
          <w:i/>
          <w:sz w:val="24"/>
          <w:szCs w:val="24"/>
        </w:rPr>
        <w:t xml:space="preserve">ng, laundry, cleaning, storage, </w:t>
      </w:r>
      <w:r>
        <w:rPr>
          <w:i/>
          <w:sz w:val="24"/>
          <w:szCs w:val="24"/>
        </w:rPr>
        <w:t>gardening and when we were moving house they were brilliant, so easy to pack and un</w:t>
      </w:r>
      <w:r w:rsidR="00A70CCD">
        <w:rPr>
          <w:i/>
          <w:sz w:val="24"/>
          <w:szCs w:val="24"/>
        </w:rPr>
        <w:t>pack!  They fit beautifully in</w:t>
      </w:r>
      <w:r>
        <w:rPr>
          <w:i/>
          <w:sz w:val="24"/>
          <w:szCs w:val="24"/>
        </w:rPr>
        <w:t xml:space="preserve"> the boot and stack easily when empty.</w:t>
      </w:r>
    </w:p>
    <w:p w:rsidR="00A70CCD" w:rsidRDefault="00A70CCD" w:rsidP="00A70CCD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The size and depth of the baskets is perfect, they distribute the weight so well that when my grandson was having his party I was able to carry five 2 litre drink bottles in the basket with </w:t>
      </w:r>
      <w:r>
        <w:rPr>
          <w:i/>
          <w:sz w:val="24"/>
          <w:szCs w:val="24"/>
        </w:rPr>
        <w:lastRenderedPageBreak/>
        <w:t>one hand, leaving my other hand free. I have put them to the test and they still look and feel brand new.  They fit nicely into the laundry tub for a wash after I’ve been using them in the garden.</w:t>
      </w:r>
    </w:p>
    <w:p w:rsidR="00A70CCD" w:rsidRDefault="00A70CCD" w:rsidP="00A70CCD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Now, with the end of single use plastic bags in NSW major supermarkets, I will be buying</w:t>
      </w:r>
      <w:r w:rsidR="001F55AD">
        <w:rPr>
          <w:i/>
          <w:sz w:val="24"/>
          <w:szCs w:val="24"/>
        </w:rPr>
        <w:t xml:space="preserve"> “MY-BASKET’S“ as gifts due to their usefulness and versatility.</w:t>
      </w:r>
    </w:p>
    <w:p w:rsidR="001F55AD" w:rsidRDefault="001F55AD" w:rsidP="00A70CCD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Regards,</w:t>
      </w:r>
    </w:p>
    <w:p w:rsidR="001F55AD" w:rsidRDefault="001F55AD" w:rsidP="00A70CCD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Leanne,  BOWRAL</w:t>
      </w:r>
    </w:p>
    <w:p w:rsidR="001F55AD" w:rsidRDefault="001F55AD" w:rsidP="00A70CCD">
      <w:pPr>
        <w:spacing w:line="240" w:lineRule="auto"/>
        <w:rPr>
          <w:i/>
          <w:sz w:val="24"/>
          <w:szCs w:val="24"/>
        </w:rPr>
      </w:pPr>
    </w:p>
    <w:p w:rsidR="008C485A" w:rsidRDefault="008C485A" w:rsidP="008C485A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C )</w:t>
      </w:r>
    </w:p>
    <w:p w:rsidR="001F55AD" w:rsidRDefault="001F55AD" w:rsidP="00A70CCD">
      <w:pPr>
        <w:spacing w:line="240" w:lineRule="auto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These bas</w:t>
      </w:r>
      <w:r w:rsidR="000E4C38">
        <w:rPr>
          <w:rFonts w:asciiTheme="majorHAnsi" w:hAnsiTheme="majorHAnsi"/>
          <w:i/>
          <w:sz w:val="28"/>
          <w:szCs w:val="28"/>
        </w:rPr>
        <w:t>kets are unbelievable, so great!!</w:t>
      </w:r>
      <w:r>
        <w:rPr>
          <w:rFonts w:asciiTheme="majorHAnsi" w:hAnsiTheme="majorHAnsi"/>
          <w:i/>
          <w:sz w:val="28"/>
          <w:szCs w:val="28"/>
        </w:rPr>
        <w:t xml:space="preserve">  We bought 6 in one lot to save on the postage cost per basket.</w:t>
      </w:r>
    </w:p>
    <w:p w:rsidR="001F55AD" w:rsidRDefault="001F55AD" w:rsidP="00A70CCD">
      <w:pPr>
        <w:spacing w:line="240" w:lineRule="auto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Our baskets get used every day for literally everything.  We are getting on in years and can become forgetful – so what I </w:t>
      </w:r>
      <w:r w:rsidR="008873A0">
        <w:rPr>
          <w:rFonts w:asciiTheme="majorHAnsi" w:hAnsiTheme="majorHAnsi"/>
          <w:i/>
          <w:sz w:val="28"/>
          <w:szCs w:val="28"/>
        </w:rPr>
        <w:t xml:space="preserve">do now is leave a basket in the bedroom, laundry and near the front door.  When I think of something I need to do or take with me the next time I leave the house – I pop the article in one of the baskets … the one closest. Simple silly method but it works … no more walking around the house wondering what it is I was forgetting. </w:t>
      </w:r>
    </w:p>
    <w:p w:rsidR="00E33713" w:rsidRDefault="008873A0" w:rsidP="00A70CCD">
      <w:pPr>
        <w:spacing w:line="240" w:lineRule="auto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The other 3 baskets remain in the boot.  We shop at the local Aldi and unloading the shopping direct</w:t>
      </w:r>
      <w:r w:rsidR="00E33713">
        <w:rPr>
          <w:rFonts w:asciiTheme="majorHAnsi" w:hAnsiTheme="majorHAnsi"/>
          <w:i/>
          <w:sz w:val="28"/>
          <w:szCs w:val="28"/>
        </w:rPr>
        <w:t>ly from the trolley into the</w:t>
      </w:r>
      <w:r>
        <w:rPr>
          <w:rFonts w:asciiTheme="majorHAnsi" w:hAnsiTheme="majorHAnsi"/>
          <w:i/>
          <w:sz w:val="28"/>
          <w:szCs w:val="28"/>
        </w:rPr>
        <w:t xml:space="preserve"> baskets in the boot is</w:t>
      </w:r>
      <w:r w:rsidR="00E33713">
        <w:rPr>
          <w:rFonts w:asciiTheme="majorHAnsi" w:hAnsiTheme="majorHAnsi"/>
          <w:i/>
          <w:sz w:val="28"/>
          <w:szCs w:val="28"/>
        </w:rPr>
        <w:t xml:space="preserve"> so quick and easy … no more ‘hard to fill’ floppy carry bags or the Aldi blue imitation cloth bags that BOTH end up on their side on the way home.</w:t>
      </w:r>
    </w:p>
    <w:p w:rsidR="008873A0" w:rsidRDefault="00E33713" w:rsidP="00A70CCD">
      <w:pPr>
        <w:spacing w:line="240" w:lineRule="auto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Gerald,  BERRY  NSW</w:t>
      </w:r>
      <w:r w:rsidR="008873A0">
        <w:rPr>
          <w:rFonts w:asciiTheme="majorHAnsi" w:hAnsiTheme="majorHAnsi"/>
          <w:i/>
          <w:sz w:val="28"/>
          <w:szCs w:val="28"/>
        </w:rPr>
        <w:t xml:space="preserve"> </w:t>
      </w:r>
    </w:p>
    <w:p w:rsidR="008C485A" w:rsidRPr="001F55AD" w:rsidRDefault="008C485A" w:rsidP="00A70CCD">
      <w:pPr>
        <w:spacing w:line="240" w:lineRule="auto"/>
        <w:rPr>
          <w:rFonts w:asciiTheme="majorHAnsi" w:hAnsiTheme="majorHAnsi"/>
          <w:i/>
          <w:sz w:val="28"/>
          <w:szCs w:val="28"/>
        </w:rPr>
      </w:pPr>
    </w:p>
    <w:p w:rsidR="00A70CCD" w:rsidRDefault="00A70CCD" w:rsidP="00E143E7">
      <w:pPr>
        <w:spacing w:after="0"/>
        <w:rPr>
          <w:i/>
          <w:sz w:val="24"/>
          <w:szCs w:val="24"/>
        </w:rPr>
      </w:pPr>
    </w:p>
    <w:p w:rsidR="008C485A" w:rsidRDefault="008C485A" w:rsidP="00EF1C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D)</w:t>
      </w:r>
    </w:p>
    <w:p w:rsidR="00456CED" w:rsidRDefault="00EF1CEC" w:rsidP="00EF1C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My daughter told me about these baskets and gave me one of hers to try.  I ended up buying 4 – they </w:t>
      </w:r>
      <w:r w:rsidR="00456CED">
        <w:rPr>
          <w:sz w:val="24"/>
          <w:szCs w:val="24"/>
        </w:rPr>
        <w:t xml:space="preserve">are terrific!  </w:t>
      </w:r>
      <w:r>
        <w:rPr>
          <w:sz w:val="24"/>
          <w:szCs w:val="24"/>
        </w:rPr>
        <w:t>There’re</w:t>
      </w:r>
      <w:r w:rsidR="00456CED">
        <w:rPr>
          <w:sz w:val="24"/>
          <w:szCs w:val="24"/>
        </w:rPr>
        <w:t xml:space="preserve"> used for everything, from our shopping trips to an around the house general basket.  We are a rural family and seem to be always carrying something heavy to and from the 4x4.</w:t>
      </w:r>
    </w:p>
    <w:p w:rsidR="00706D39" w:rsidRDefault="00456CED" w:rsidP="00EF1C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When I go into town grocery shopping I use the baskets, then put them full of groceries on the car floor.  They don’t tip over</w:t>
      </w:r>
      <w:r w:rsidR="00706D39">
        <w:rPr>
          <w:sz w:val="24"/>
          <w:szCs w:val="24"/>
        </w:rPr>
        <w:t xml:space="preserve"> on the trip home and the big handle makes it</w:t>
      </w:r>
      <w:r w:rsidR="0044312B">
        <w:rPr>
          <w:sz w:val="24"/>
          <w:szCs w:val="24"/>
        </w:rPr>
        <w:t xml:space="preserve"> so easy to get them out AND they only take a minute to clean.</w:t>
      </w:r>
      <w:r w:rsidR="00706D39">
        <w:rPr>
          <w:sz w:val="24"/>
          <w:szCs w:val="24"/>
        </w:rPr>
        <w:t xml:space="preserve"> </w:t>
      </w:r>
    </w:p>
    <w:p w:rsidR="00706D39" w:rsidRDefault="00706D39" w:rsidP="00EF1C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Not one of the baskets has shown any sign that they are not up to the rough treatment o</w:t>
      </w:r>
      <w:r w:rsidR="0044312B">
        <w:rPr>
          <w:sz w:val="24"/>
          <w:szCs w:val="24"/>
        </w:rPr>
        <w:t>f rural life.</w:t>
      </w:r>
    </w:p>
    <w:p w:rsidR="00706D39" w:rsidRDefault="00706D39" w:rsidP="00EF1C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Helen,  Crookwell</w:t>
      </w:r>
      <w:r w:rsidR="008C485A">
        <w:rPr>
          <w:sz w:val="24"/>
          <w:szCs w:val="24"/>
        </w:rPr>
        <w:t xml:space="preserve">   NSW</w:t>
      </w:r>
    </w:p>
    <w:p w:rsidR="008C485A" w:rsidRDefault="008C485A" w:rsidP="00EF1CEC">
      <w:pPr>
        <w:spacing w:line="240" w:lineRule="auto"/>
        <w:rPr>
          <w:sz w:val="24"/>
          <w:szCs w:val="24"/>
        </w:rPr>
      </w:pPr>
    </w:p>
    <w:p w:rsidR="00706D39" w:rsidRDefault="00706D39" w:rsidP="00EF1CEC">
      <w:pPr>
        <w:spacing w:line="240" w:lineRule="auto"/>
        <w:rPr>
          <w:sz w:val="24"/>
          <w:szCs w:val="24"/>
        </w:rPr>
      </w:pPr>
    </w:p>
    <w:p w:rsidR="00706D39" w:rsidRDefault="00706D39" w:rsidP="00EF1CEC">
      <w:pPr>
        <w:spacing w:line="240" w:lineRule="auto"/>
        <w:rPr>
          <w:sz w:val="24"/>
          <w:szCs w:val="24"/>
        </w:rPr>
      </w:pPr>
    </w:p>
    <w:p w:rsidR="0093156F" w:rsidRDefault="0093156F" w:rsidP="00EF1CEC">
      <w:pPr>
        <w:spacing w:line="240" w:lineRule="auto"/>
        <w:rPr>
          <w:rFonts w:ascii="Segoe Print" w:hAnsi="Segoe Print"/>
          <w:color w:val="002060"/>
          <w:sz w:val="24"/>
          <w:szCs w:val="24"/>
        </w:rPr>
      </w:pPr>
      <w:r>
        <w:rPr>
          <w:rFonts w:ascii="Segoe Print" w:hAnsi="Segoe Print"/>
          <w:color w:val="002060"/>
          <w:sz w:val="24"/>
          <w:szCs w:val="24"/>
        </w:rPr>
        <w:t>E)</w:t>
      </w:r>
    </w:p>
    <w:p w:rsidR="00651732" w:rsidRDefault="00651732" w:rsidP="00EF1CEC">
      <w:pPr>
        <w:spacing w:line="240" w:lineRule="auto"/>
        <w:rPr>
          <w:rFonts w:ascii="Segoe Print" w:hAnsi="Segoe Print"/>
          <w:color w:val="002060"/>
          <w:sz w:val="24"/>
          <w:szCs w:val="24"/>
        </w:rPr>
      </w:pPr>
      <w:r>
        <w:rPr>
          <w:rFonts w:ascii="Segoe Print" w:hAnsi="Segoe Print"/>
          <w:color w:val="002060"/>
          <w:sz w:val="24"/>
          <w:szCs w:val="24"/>
        </w:rPr>
        <w:t>We have been using MY-BASKET’s in our stables for a long time now and during that entire time not one has chipped or broken [sharp edges are not good around valuable thoroughbreds] – no matter what weight we have been putting in them.</w:t>
      </w:r>
    </w:p>
    <w:p w:rsidR="00651732" w:rsidRDefault="00651732" w:rsidP="00EF1CEC">
      <w:pPr>
        <w:spacing w:line="240" w:lineRule="auto"/>
        <w:rPr>
          <w:rFonts w:ascii="Segoe Print" w:hAnsi="Segoe Print"/>
          <w:color w:val="002060"/>
          <w:sz w:val="24"/>
          <w:szCs w:val="24"/>
        </w:rPr>
      </w:pPr>
      <w:r>
        <w:rPr>
          <w:rFonts w:ascii="Segoe Print" w:hAnsi="Segoe Print"/>
          <w:color w:val="002060"/>
          <w:sz w:val="24"/>
          <w:szCs w:val="24"/>
        </w:rPr>
        <w:t>Starting with just a few baskets to try out, we now have a dedicated basket for each horse and stable … plus</w:t>
      </w:r>
      <w:r w:rsidR="005D7316">
        <w:rPr>
          <w:rFonts w:ascii="Segoe Print" w:hAnsi="Segoe Print"/>
          <w:color w:val="002060"/>
          <w:sz w:val="24"/>
          <w:szCs w:val="24"/>
        </w:rPr>
        <w:t xml:space="preserve"> a small stack near the front door for all manner of jobs.</w:t>
      </w:r>
    </w:p>
    <w:p w:rsidR="005D7316" w:rsidRDefault="005D7316" w:rsidP="00EF1CEC">
      <w:pPr>
        <w:spacing w:line="240" w:lineRule="auto"/>
        <w:rPr>
          <w:rFonts w:ascii="Segoe Print" w:hAnsi="Segoe Print"/>
          <w:color w:val="002060"/>
          <w:sz w:val="24"/>
          <w:szCs w:val="24"/>
        </w:rPr>
      </w:pPr>
      <w:r>
        <w:rPr>
          <w:rFonts w:ascii="Segoe Print" w:hAnsi="Segoe Print"/>
          <w:color w:val="002060"/>
          <w:sz w:val="24"/>
          <w:szCs w:val="24"/>
        </w:rPr>
        <w:t>The baske</w:t>
      </w:r>
      <w:r w:rsidR="00580BC4">
        <w:rPr>
          <w:rFonts w:ascii="Segoe Print" w:hAnsi="Segoe Print"/>
          <w:color w:val="002060"/>
          <w:sz w:val="24"/>
          <w:szCs w:val="24"/>
        </w:rPr>
        <w:t>ts have a great capacity and their</w:t>
      </w:r>
      <w:r>
        <w:rPr>
          <w:rFonts w:ascii="Segoe Print" w:hAnsi="Segoe Print"/>
          <w:color w:val="002060"/>
          <w:sz w:val="24"/>
          <w:szCs w:val="24"/>
        </w:rPr>
        <w:t xml:space="preserve"> large base makes it easy to accommodate many items without putting one on top of the other, hence it is very easy to find what you are looking for in a hurry.</w:t>
      </w:r>
    </w:p>
    <w:p w:rsidR="00580BC4" w:rsidRDefault="005D7316" w:rsidP="00EF1CEC">
      <w:pPr>
        <w:spacing w:line="240" w:lineRule="auto"/>
        <w:rPr>
          <w:rFonts w:ascii="Segoe Print" w:hAnsi="Segoe Print"/>
          <w:color w:val="002060"/>
          <w:sz w:val="24"/>
          <w:szCs w:val="24"/>
        </w:rPr>
      </w:pPr>
      <w:r>
        <w:rPr>
          <w:rFonts w:ascii="Segoe Print" w:hAnsi="Segoe Print"/>
          <w:color w:val="002060"/>
          <w:sz w:val="24"/>
          <w:szCs w:val="24"/>
        </w:rPr>
        <w:t xml:space="preserve">I was surprised to see how the baskets remained relatively clean.        Over time chaff etc, which attaches itself to items when horses are being attended to, falls through the well thought-out basket base holes. </w:t>
      </w:r>
    </w:p>
    <w:p w:rsidR="0093156F" w:rsidRDefault="00580BC4" w:rsidP="0093156F">
      <w:pPr>
        <w:spacing w:line="240" w:lineRule="auto"/>
        <w:rPr>
          <w:rFonts w:ascii="Segoe Print" w:hAnsi="Segoe Print"/>
          <w:color w:val="002060"/>
          <w:sz w:val="24"/>
          <w:szCs w:val="24"/>
        </w:rPr>
      </w:pPr>
      <w:r>
        <w:rPr>
          <w:rFonts w:ascii="Segoe Print" w:hAnsi="Segoe Print"/>
          <w:color w:val="002060"/>
          <w:sz w:val="24"/>
          <w:szCs w:val="24"/>
        </w:rPr>
        <w:t>We couldn’t be happier with MY-BASKET, they make the demanding job of caring for the extremely valuable thoroughbred hor</w:t>
      </w:r>
      <w:r w:rsidR="0093156F">
        <w:rPr>
          <w:rFonts w:ascii="Segoe Print" w:hAnsi="Segoe Print"/>
          <w:color w:val="002060"/>
          <w:sz w:val="24"/>
          <w:szCs w:val="24"/>
        </w:rPr>
        <w:t>ses just that little bit easier.</w:t>
      </w:r>
    </w:p>
    <w:p w:rsidR="005D7316" w:rsidRPr="00651732" w:rsidRDefault="00580BC4" w:rsidP="0093156F">
      <w:pPr>
        <w:spacing w:line="240" w:lineRule="auto"/>
        <w:jc w:val="center"/>
        <w:rPr>
          <w:rFonts w:ascii="Segoe Print" w:hAnsi="Segoe Print"/>
          <w:color w:val="002060"/>
          <w:sz w:val="24"/>
          <w:szCs w:val="24"/>
        </w:rPr>
      </w:pPr>
      <w:r>
        <w:rPr>
          <w:rFonts w:ascii="Segoe Print" w:hAnsi="Segoe Print"/>
          <w:color w:val="002060"/>
          <w:sz w:val="24"/>
          <w:szCs w:val="24"/>
        </w:rPr>
        <w:t>Anthony Cummings Racing</w:t>
      </w:r>
    </w:p>
    <w:p w:rsidR="008C485A" w:rsidRDefault="008C485A" w:rsidP="00EF1CEC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F)</w:t>
      </w:r>
    </w:p>
    <w:p w:rsidR="00483505" w:rsidRDefault="00483505" w:rsidP="00EF1CEC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 was recently contacted by the designer of MY-BASKET seeking my impression of the basket and specifically asking if I had taken them on my annual caravan trip.</w:t>
      </w:r>
    </w:p>
    <w:p w:rsidR="00EF1CEC" w:rsidRDefault="00483505" w:rsidP="00EF1CEC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My exact words to him were “A basket now goes with us EVERYWHERE, there is always one in the back seat of the car</w:t>
      </w:r>
      <w:r w:rsidR="00EF1CEC">
        <w:rPr>
          <w:sz w:val="24"/>
          <w:szCs w:val="24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and they were invaluable on the caravan trip. We put 4 </w:t>
      </w:r>
      <w:r w:rsidR="00D43426">
        <w:rPr>
          <w:rFonts w:asciiTheme="majorHAnsi" w:hAnsiTheme="majorHAnsi"/>
          <w:sz w:val="28"/>
          <w:szCs w:val="28"/>
        </w:rPr>
        <w:t>in the caravan, when not in use they form a neat stack and on our trip were used literally for everything from clothes basket to holding groceries … so easy to find something when it is</w:t>
      </w:r>
      <w:r w:rsidR="00A50677">
        <w:rPr>
          <w:rFonts w:asciiTheme="majorHAnsi" w:hAnsiTheme="majorHAnsi"/>
          <w:sz w:val="28"/>
          <w:szCs w:val="28"/>
        </w:rPr>
        <w:t xml:space="preserve"> in one of these baskets”. </w:t>
      </w:r>
    </w:p>
    <w:p w:rsidR="00A50677" w:rsidRDefault="00A50677" w:rsidP="00EF1CEC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Ross    COOLANGATTA</w:t>
      </w:r>
      <w:r w:rsidR="00FF2353">
        <w:rPr>
          <w:rFonts w:asciiTheme="majorHAnsi" w:hAnsiTheme="majorHAnsi"/>
          <w:sz w:val="28"/>
          <w:szCs w:val="28"/>
        </w:rPr>
        <w:t xml:space="preserve">  QLD</w:t>
      </w:r>
    </w:p>
    <w:p w:rsidR="008C485A" w:rsidRDefault="008C485A" w:rsidP="00EF1CEC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8C485A" w:rsidRDefault="008C485A" w:rsidP="00EF1CEC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A50677" w:rsidRDefault="00A50677" w:rsidP="00EF1CEC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8C485A" w:rsidRDefault="008C485A" w:rsidP="00EF1CEC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G)</w:t>
      </w:r>
    </w:p>
    <w:p w:rsidR="00A50677" w:rsidRDefault="00CD4403" w:rsidP="00EF1CEC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Our household has been using ‘my-basket’</w:t>
      </w:r>
      <w:r w:rsidR="00906A25">
        <w:rPr>
          <w:rFonts w:ascii="Arial" w:hAnsi="Arial" w:cs="Arial"/>
          <w:b/>
          <w:i/>
          <w:sz w:val="24"/>
          <w:szCs w:val="24"/>
        </w:rPr>
        <w:t xml:space="preserve"> for close on 6 months now and I honestly don’t know how we got along without them. They are so strong and fit just about everything in them.  I love them!</w:t>
      </w:r>
      <w:r>
        <w:rPr>
          <w:rFonts w:ascii="Arial" w:hAnsi="Arial" w:cs="Arial"/>
          <w:b/>
          <w:i/>
          <w:sz w:val="24"/>
          <w:szCs w:val="24"/>
        </w:rPr>
        <w:t xml:space="preserve">  Well done Australia!</w:t>
      </w:r>
    </w:p>
    <w:p w:rsidR="00906A25" w:rsidRDefault="00906A25" w:rsidP="00EF1CEC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Gwen, Wollongong</w:t>
      </w:r>
    </w:p>
    <w:p w:rsidR="00580BC4" w:rsidRDefault="00580BC4" w:rsidP="00EF1CEC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</w:p>
    <w:p w:rsidR="00580BC4" w:rsidRPr="0093156F" w:rsidRDefault="00580BC4" w:rsidP="00EF1CEC">
      <w:pPr>
        <w:spacing w:line="240" w:lineRule="auto"/>
        <w:rPr>
          <w:rFonts w:asciiTheme="majorHAnsi" w:hAnsiTheme="majorHAnsi" w:cs="Arial"/>
          <w:b/>
          <w:sz w:val="24"/>
          <w:szCs w:val="24"/>
        </w:rPr>
      </w:pPr>
      <w:r w:rsidRPr="0093156F">
        <w:rPr>
          <w:rFonts w:asciiTheme="majorHAnsi" w:hAnsiTheme="majorHAnsi" w:cs="Arial"/>
          <w:b/>
          <w:sz w:val="24"/>
          <w:szCs w:val="24"/>
        </w:rPr>
        <w:t>H</w:t>
      </w:r>
      <w:r w:rsidR="0093156F" w:rsidRPr="0093156F">
        <w:rPr>
          <w:rFonts w:asciiTheme="majorHAnsi" w:hAnsiTheme="majorHAnsi" w:cs="Arial"/>
          <w:b/>
          <w:sz w:val="24"/>
          <w:szCs w:val="24"/>
        </w:rPr>
        <w:t xml:space="preserve"> )</w:t>
      </w:r>
    </w:p>
    <w:p w:rsidR="00580BC4" w:rsidRDefault="00580BC4" w:rsidP="006D0345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93156F">
        <w:rPr>
          <w:rFonts w:asciiTheme="majorHAnsi" w:hAnsiTheme="majorHAnsi" w:cs="Arial"/>
          <w:b/>
          <w:sz w:val="24"/>
          <w:szCs w:val="24"/>
        </w:rPr>
        <w:t>I</w:t>
      </w:r>
      <w:r w:rsidR="0093156F">
        <w:rPr>
          <w:rFonts w:asciiTheme="majorHAnsi" w:hAnsiTheme="majorHAnsi" w:cs="Arial"/>
          <w:b/>
          <w:sz w:val="24"/>
          <w:szCs w:val="24"/>
        </w:rPr>
        <w:t>’</w:t>
      </w:r>
      <w:r w:rsidRPr="0093156F">
        <w:rPr>
          <w:rFonts w:asciiTheme="majorHAnsi" w:hAnsiTheme="majorHAnsi" w:cs="Arial"/>
          <w:b/>
          <w:sz w:val="24"/>
          <w:szCs w:val="24"/>
        </w:rPr>
        <w:t>m</w:t>
      </w:r>
      <w:r w:rsidR="0093156F" w:rsidRPr="0093156F">
        <w:rPr>
          <w:rFonts w:asciiTheme="majorHAnsi" w:hAnsiTheme="majorHAnsi" w:cs="Arial"/>
          <w:b/>
          <w:sz w:val="24"/>
          <w:szCs w:val="24"/>
        </w:rPr>
        <w:t xml:space="preserve"> a woman</w:t>
      </w:r>
      <w:r w:rsidRPr="0093156F">
        <w:rPr>
          <w:rFonts w:asciiTheme="majorHAnsi" w:hAnsiTheme="majorHAnsi" w:cs="Arial"/>
          <w:b/>
          <w:sz w:val="24"/>
          <w:szCs w:val="24"/>
        </w:rPr>
        <w:t xml:space="preserve"> in my 70’s and absolutely loathe the handbaskets which </w:t>
      </w:r>
      <w:r w:rsidR="00D9716D" w:rsidRPr="0093156F">
        <w:rPr>
          <w:rFonts w:asciiTheme="majorHAnsi" w:hAnsiTheme="majorHAnsi" w:cs="Arial"/>
          <w:b/>
          <w:sz w:val="24"/>
          <w:szCs w:val="24"/>
        </w:rPr>
        <w:t>are supplied to shoppers in large supermarkets.</w:t>
      </w:r>
      <w:r w:rsidRPr="0093156F">
        <w:rPr>
          <w:rFonts w:asciiTheme="majorHAnsi" w:hAnsiTheme="majorHAnsi" w:cs="Arial"/>
          <w:b/>
          <w:sz w:val="24"/>
          <w:szCs w:val="24"/>
        </w:rPr>
        <w:t xml:space="preserve"> </w:t>
      </w:r>
      <w:r w:rsidR="00D9716D" w:rsidRPr="0093156F">
        <w:rPr>
          <w:rFonts w:asciiTheme="majorHAnsi" w:hAnsiTheme="majorHAnsi" w:cs="Arial"/>
          <w:b/>
          <w:sz w:val="24"/>
          <w:szCs w:val="24"/>
        </w:rPr>
        <w:t xml:space="preserve"> I assumed </w:t>
      </w:r>
      <w:r w:rsidR="0093156F">
        <w:rPr>
          <w:rFonts w:asciiTheme="majorHAnsi" w:hAnsiTheme="majorHAnsi" w:cs="Arial"/>
          <w:b/>
          <w:sz w:val="24"/>
          <w:szCs w:val="24"/>
        </w:rPr>
        <w:t>my daughter was talking about ‘those’</w:t>
      </w:r>
      <w:r w:rsidR="00D9716D" w:rsidRPr="0093156F">
        <w:rPr>
          <w:rFonts w:asciiTheme="majorHAnsi" w:hAnsiTheme="majorHAnsi" w:cs="Arial"/>
          <w:b/>
          <w:sz w:val="24"/>
          <w:szCs w:val="24"/>
        </w:rPr>
        <w:t xml:space="preserve"> shopping baskets when she said she had just ordered a few for herself and me as the alternative to using plastic bags now that they are banned. </w:t>
      </w:r>
    </w:p>
    <w:p w:rsidR="006D0345" w:rsidRDefault="006D0345" w:rsidP="006D0345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Much to my great relief these new baskets are wonderful.</w:t>
      </w:r>
    </w:p>
    <w:p w:rsidR="006D0345" w:rsidRDefault="006D0345" w:rsidP="006D0345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6D0345" w:rsidRDefault="006D0345" w:rsidP="006D0345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Maisie</w:t>
      </w:r>
      <w:r w:rsidR="00F97C31">
        <w:rPr>
          <w:rFonts w:asciiTheme="majorHAnsi" w:hAnsiTheme="majorHAnsi" w:cs="Arial"/>
          <w:b/>
          <w:sz w:val="24"/>
          <w:szCs w:val="24"/>
        </w:rPr>
        <w:t xml:space="preserve">        Brisbane </w:t>
      </w:r>
      <w:r>
        <w:rPr>
          <w:rFonts w:asciiTheme="majorHAnsi" w:hAnsiTheme="majorHAnsi" w:cs="Arial"/>
          <w:b/>
          <w:sz w:val="24"/>
          <w:szCs w:val="24"/>
        </w:rPr>
        <w:t xml:space="preserve">   QLD</w:t>
      </w:r>
    </w:p>
    <w:p w:rsidR="00F21F9E" w:rsidRDefault="00F21F9E" w:rsidP="006D0345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F21F9E" w:rsidRDefault="00F21F9E" w:rsidP="006D0345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F21F9E" w:rsidRDefault="00F21F9E" w:rsidP="006D0345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I )</w:t>
      </w:r>
    </w:p>
    <w:p w:rsidR="00F21F9E" w:rsidRDefault="00F21F9E" w:rsidP="006D0345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F21F9E" w:rsidRDefault="00F21F9E" w:rsidP="006D0345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Very clearly the Rolls Royce of carry baskets…your baskets are great, I now have 6, wish they were available years ago.</w:t>
      </w:r>
      <w:r w:rsidR="009500C0">
        <w:rPr>
          <w:rFonts w:asciiTheme="majorHAnsi" w:hAnsiTheme="majorHAnsi" w:cs="Arial"/>
          <w:sz w:val="24"/>
          <w:szCs w:val="24"/>
        </w:rPr>
        <w:t xml:space="preserve"> </w:t>
      </w:r>
      <w:bookmarkStart w:id="0" w:name="_GoBack"/>
      <w:bookmarkEnd w:id="0"/>
      <w:r w:rsidR="009F5AB2">
        <w:rPr>
          <w:rFonts w:asciiTheme="majorHAnsi" w:hAnsiTheme="majorHAnsi" w:cs="Arial"/>
          <w:sz w:val="24"/>
          <w:szCs w:val="24"/>
        </w:rPr>
        <w:t xml:space="preserve"> Pleased to be asked my opinion!</w:t>
      </w:r>
    </w:p>
    <w:p w:rsidR="009F5AB2" w:rsidRDefault="009F5AB2" w:rsidP="006D0345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9F5AB2" w:rsidRDefault="009F5AB2" w:rsidP="006D0345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Alan,  Melbourne</w:t>
      </w:r>
    </w:p>
    <w:p w:rsidR="00F21F9E" w:rsidRDefault="00F21F9E" w:rsidP="006D0345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F21F9E" w:rsidRPr="00F21F9E" w:rsidRDefault="00F21F9E" w:rsidP="006D0345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A70CCD" w:rsidRPr="00EF1CEC" w:rsidRDefault="00A70CCD" w:rsidP="00EF1CEC">
      <w:pPr>
        <w:spacing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A60930" w:rsidRPr="00A60930" w:rsidRDefault="00A60930" w:rsidP="00A60930">
      <w:pPr>
        <w:spacing w:line="240" w:lineRule="auto"/>
        <w:rPr>
          <w:sz w:val="24"/>
          <w:szCs w:val="24"/>
        </w:rPr>
      </w:pPr>
    </w:p>
    <w:sectPr w:rsidR="00A60930" w:rsidRPr="00A609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30"/>
    <w:rsid w:val="000E4C38"/>
    <w:rsid w:val="001E1971"/>
    <w:rsid w:val="001F55AD"/>
    <w:rsid w:val="0044312B"/>
    <w:rsid w:val="00456CED"/>
    <w:rsid w:val="00483505"/>
    <w:rsid w:val="00512407"/>
    <w:rsid w:val="00580BC4"/>
    <w:rsid w:val="005D7316"/>
    <w:rsid w:val="00651732"/>
    <w:rsid w:val="006D0345"/>
    <w:rsid w:val="006E5B6B"/>
    <w:rsid w:val="00706D39"/>
    <w:rsid w:val="008873A0"/>
    <w:rsid w:val="008C485A"/>
    <w:rsid w:val="00906A25"/>
    <w:rsid w:val="0093156F"/>
    <w:rsid w:val="009424BB"/>
    <w:rsid w:val="009500C0"/>
    <w:rsid w:val="009F5AB2"/>
    <w:rsid w:val="00A50677"/>
    <w:rsid w:val="00A60930"/>
    <w:rsid w:val="00A700AF"/>
    <w:rsid w:val="00A70CCD"/>
    <w:rsid w:val="00CD4403"/>
    <w:rsid w:val="00D43426"/>
    <w:rsid w:val="00D9716D"/>
    <w:rsid w:val="00DA77B7"/>
    <w:rsid w:val="00E143E7"/>
    <w:rsid w:val="00E33713"/>
    <w:rsid w:val="00E62018"/>
    <w:rsid w:val="00EF1CEC"/>
    <w:rsid w:val="00F21F9E"/>
    <w:rsid w:val="00F920B0"/>
    <w:rsid w:val="00F97C31"/>
    <w:rsid w:val="00FF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2EA53A-6C55-455B-A1B7-4D968DD8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contourbasket</dc:creator>
  <cp:keywords/>
  <dc:description/>
  <cp:lastModifiedBy>contourbasket</cp:lastModifiedBy>
  <cp:revision>18</cp:revision>
  <dcterms:created xsi:type="dcterms:W3CDTF">2018-07-05T05:01:00Z</dcterms:created>
  <dcterms:modified xsi:type="dcterms:W3CDTF">2018-07-12T09:14:00Z</dcterms:modified>
</cp:coreProperties>
</file>